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SZJJ01-2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hint="default" w:ascii="宋体" w:hAnsi="宋体" w:eastAsia="宋体"/>
                <w:color w:val="000000"/>
                <w:sz w:val="18"/>
                <w:szCs w:val="13"/>
                <w:lang w:val="en-US" w:eastAsia="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w:t>
      </w:r>
      <w:r>
        <w:rPr>
          <w:rFonts w:hint="eastAsia" w:asciiTheme="minorEastAsia" w:hAnsiTheme="minorEastAsia" w:eastAsiaTheme="minorEastAsia"/>
          <w:b/>
          <w:sz w:val="28"/>
          <w:szCs w:val="28"/>
          <w:lang w:val="en-US" w:eastAsia="zh-CN"/>
        </w:rPr>
        <w:t>林</w:t>
      </w:r>
      <w:r>
        <w:rPr>
          <w:rFonts w:hint="eastAsia" w:asciiTheme="minorEastAsia" w:hAnsiTheme="minorEastAsia" w:eastAsiaTheme="minorEastAsia"/>
          <w:b/>
          <w:sz w:val="28"/>
          <w:szCs w:val="28"/>
        </w:rPr>
        <w:t>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3659"/>
        <w:gridCol w:w="467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467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050102 数字林业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遥感</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地理信息系统</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全球定位系统</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物联网</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无人机</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00" w:hRule="atLeast"/>
        </w:trPr>
        <w:tc>
          <w:tcPr>
            <w:tcW w:w="36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ind w:firstLineChars="100"/>
              <w:jc w:val="left"/>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数字化程度（1-10分）</w:t>
            </w:r>
          </w:p>
        </w:tc>
        <w:tc>
          <w:tcPr>
            <w:tcW w:w="467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val="0"/>
          <w:bCs w:val="0"/>
          <w:szCs w:val="21"/>
        </w:rPr>
        <w:t>注：数字林业主要是指运用数字技术进行林业生长环境信息采集、分析（包括土壤、地形、地貌、气候、温度、湿度等）</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2019年营业收入是</w:t>
      </w:r>
      <w:r>
        <w:rPr>
          <w:rFonts w:hint="eastAsia" w:ascii="宋体" w:hAnsi="宋体" w:cs="楷体_GB2312"/>
          <w:b/>
          <w:szCs w:val="21"/>
          <w:u w:val="single"/>
        </w:rPr>
        <w:t xml:space="preserve">           </w:t>
      </w:r>
      <w:r>
        <w:rPr>
          <w:rFonts w:hint="eastAsia" w:ascii="宋体" w:hAnsi="宋体" w:cs="楷体_GB2312"/>
          <w:b/>
          <w:szCs w:val="21"/>
        </w:rPr>
        <w:t>万元，2018年营业收入是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1492C07"/>
    <w:rsid w:val="01933A29"/>
    <w:rsid w:val="024A7E06"/>
    <w:rsid w:val="02E0676D"/>
    <w:rsid w:val="04CA1826"/>
    <w:rsid w:val="04F36C21"/>
    <w:rsid w:val="05E27DB0"/>
    <w:rsid w:val="068E7BB4"/>
    <w:rsid w:val="0A546CFD"/>
    <w:rsid w:val="0AD856EB"/>
    <w:rsid w:val="0B485A8F"/>
    <w:rsid w:val="0BA01B25"/>
    <w:rsid w:val="0D097A76"/>
    <w:rsid w:val="102E502B"/>
    <w:rsid w:val="110E66BB"/>
    <w:rsid w:val="12060A13"/>
    <w:rsid w:val="13AE72DD"/>
    <w:rsid w:val="13F41449"/>
    <w:rsid w:val="14100C5B"/>
    <w:rsid w:val="149A6D75"/>
    <w:rsid w:val="14BA0E4B"/>
    <w:rsid w:val="16F07B27"/>
    <w:rsid w:val="177E0528"/>
    <w:rsid w:val="197E2978"/>
    <w:rsid w:val="19C77C41"/>
    <w:rsid w:val="1D65575F"/>
    <w:rsid w:val="1D8C1327"/>
    <w:rsid w:val="1E1E4D4A"/>
    <w:rsid w:val="20194BD7"/>
    <w:rsid w:val="20EE4AE9"/>
    <w:rsid w:val="220D7826"/>
    <w:rsid w:val="23D56B05"/>
    <w:rsid w:val="242A0B1C"/>
    <w:rsid w:val="281112E7"/>
    <w:rsid w:val="2EF03F29"/>
    <w:rsid w:val="2F1E127D"/>
    <w:rsid w:val="30F77024"/>
    <w:rsid w:val="32E135A4"/>
    <w:rsid w:val="34791AC2"/>
    <w:rsid w:val="35E776CE"/>
    <w:rsid w:val="379723B9"/>
    <w:rsid w:val="390E59D6"/>
    <w:rsid w:val="3C462FF9"/>
    <w:rsid w:val="3D601B78"/>
    <w:rsid w:val="4115533F"/>
    <w:rsid w:val="41CC3117"/>
    <w:rsid w:val="422B115C"/>
    <w:rsid w:val="424E55AD"/>
    <w:rsid w:val="449C6303"/>
    <w:rsid w:val="45AA19F3"/>
    <w:rsid w:val="46524DCF"/>
    <w:rsid w:val="466A54A3"/>
    <w:rsid w:val="47BA3CB2"/>
    <w:rsid w:val="480D7DAB"/>
    <w:rsid w:val="49EE6351"/>
    <w:rsid w:val="4C4216B2"/>
    <w:rsid w:val="4DAB040A"/>
    <w:rsid w:val="4E9D52C4"/>
    <w:rsid w:val="4FFE6916"/>
    <w:rsid w:val="500A107C"/>
    <w:rsid w:val="526E5EDB"/>
    <w:rsid w:val="58847932"/>
    <w:rsid w:val="59211C7A"/>
    <w:rsid w:val="59BB0D99"/>
    <w:rsid w:val="5AB82FFC"/>
    <w:rsid w:val="5DD92B4C"/>
    <w:rsid w:val="5DE70E70"/>
    <w:rsid w:val="5EB34D4B"/>
    <w:rsid w:val="5FA71CBD"/>
    <w:rsid w:val="60352F98"/>
    <w:rsid w:val="64772CCE"/>
    <w:rsid w:val="661B18A1"/>
    <w:rsid w:val="685B2F1D"/>
    <w:rsid w:val="69CB43B5"/>
    <w:rsid w:val="6A7C433A"/>
    <w:rsid w:val="6ABD1F8E"/>
    <w:rsid w:val="6B714110"/>
    <w:rsid w:val="6BBF2686"/>
    <w:rsid w:val="6CF30226"/>
    <w:rsid w:val="75CD3BF1"/>
    <w:rsid w:val="782827D3"/>
    <w:rsid w:val="798242AB"/>
    <w:rsid w:val="79B65898"/>
    <w:rsid w:val="7A656CA0"/>
    <w:rsid w:val="7AA716F4"/>
    <w:rsid w:val="7AB72EFF"/>
    <w:rsid w:val="7AEC4B14"/>
    <w:rsid w:val="7B024779"/>
    <w:rsid w:val="7B960AC0"/>
    <w:rsid w:val="7D6449CB"/>
    <w:rsid w:val="7EA77BB3"/>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7</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